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CFFC1" w14:textId="3755A405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0F6C90">
        <w:rPr>
          <w:rFonts w:ascii="Arial" w:hAnsi="Arial" w:cs="Arial"/>
          <w:b/>
          <w:sz w:val="18"/>
          <w:szCs w:val="18"/>
        </w:rPr>
        <w:t>6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1D3758">
        <w:rPr>
          <w:rFonts w:ascii="Arial" w:hAnsi="Arial" w:cs="Arial"/>
          <w:b/>
          <w:sz w:val="18"/>
          <w:szCs w:val="18"/>
        </w:rPr>
        <w:t>4</w:t>
      </w:r>
    </w:p>
    <w:p w14:paraId="143C5014" w14:textId="7A3BD31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047E6">
        <w:rPr>
          <w:rFonts w:ascii="Arial" w:eastAsiaTheme="minorHAnsi" w:hAnsi="Arial" w:cs="Arial"/>
        </w:rPr>
        <w:t>....</w:t>
      </w:r>
      <w:r w:rsidRPr="00570F09">
        <w:rPr>
          <w:rFonts w:ascii="Arial" w:eastAsiaTheme="minorHAnsi" w:hAnsi="Arial" w:cs="Arial"/>
        </w:rPr>
        <w:t>.202</w:t>
      </w:r>
      <w:r w:rsidR="001D3758">
        <w:rPr>
          <w:rFonts w:ascii="Arial" w:eastAsiaTheme="minorHAnsi" w:hAnsi="Arial" w:cs="Arial"/>
        </w:rPr>
        <w:t>4</w:t>
      </w:r>
      <w:r w:rsidR="002A6E35">
        <w:rPr>
          <w:rFonts w:ascii="Arial" w:eastAsiaTheme="minorHAnsi" w:hAnsi="Arial" w:cs="Arial"/>
        </w:rPr>
        <w:t xml:space="preserve"> 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17A982BA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0F6C90">
        <w:rPr>
          <w:rFonts w:ascii="Arial" w:hAnsi="Arial" w:cs="Arial"/>
          <w:b/>
          <w:smallCaps/>
          <w:szCs w:val="20"/>
          <w:u w:val="single"/>
        </w:rPr>
        <w:t>6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1D3758">
        <w:rPr>
          <w:rFonts w:ascii="Arial" w:hAnsi="Arial" w:cs="Arial"/>
          <w:b/>
          <w:smallCaps/>
          <w:szCs w:val="20"/>
          <w:u w:val="single"/>
        </w:rPr>
        <w:t>4</w:t>
      </w:r>
    </w:p>
    <w:p w14:paraId="6F319148" w14:textId="72825CEE" w:rsidR="008B7244" w:rsidRPr="00570F09" w:rsidRDefault="00C10E9D" w:rsidP="009047E6">
      <w:pPr>
        <w:spacing w:after="0" w:line="23" w:lineRule="atLeast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AA60A5" w:rsidRPr="00AA60A5">
        <w:rPr>
          <w:rFonts w:ascii="Arial" w:hAnsi="Arial" w:cs="Arial"/>
          <w:sz w:val="24"/>
          <w:szCs w:val="24"/>
        </w:rPr>
        <w:t>zapakowaniu struktur półprzewodnikowych drugiego prototypu sytemu scalonego CCNV2_B1 dostarczonych przez Zamawiającego w obudowy plastikowe i wykonanie połączeń struktury półprzewodnikowej z wyprowadzeniami obudowy zgodnie z projektem Zamawiającego</w:t>
      </w:r>
      <w:r w:rsidR="00AA60A5">
        <w:rPr>
          <w:rFonts w:ascii="Arial" w:hAnsi="Arial" w:cs="Arial"/>
          <w:sz w:val="24"/>
          <w:szCs w:val="24"/>
        </w:rPr>
        <w:t xml:space="preserve"> </w:t>
      </w:r>
      <w:r w:rsidR="00827BE8" w:rsidRPr="00450CB7">
        <w:rPr>
          <w:rFonts w:ascii="Arial" w:hAnsi="Arial" w:cs="Arial"/>
        </w:rPr>
        <w:t>niezbędn</w:t>
      </w:r>
      <w:r w:rsidR="0006518E">
        <w:rPr>
          <w:rFonts w:ascii="Arial" w:hAnsi="Arial" w:cs="Arial"/>
        </w:rPr>
        <w:t xml:space="preserve">ej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46816AE4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</w:t>
            </w:r>
            <w:r w:rsidR="00BB19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realizacji</w:t>
            </w: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zamówienia od dnia </w:t>
            </w:r>
            <w:r w:rsidR="00BB1928" w:rsidRPr="00BB19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złożenie zamówienia oraz dostarczenia układów scalonych do siedziby Wykonawcy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634484" w14:textId="77777777" w:rsidR="009047E6" w:rsidRPr="00570F09" w:rsidRDefault="009047E6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E8694B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1849C" w14:textId="77777777" w:rsidR="000E7487" w:rsidRDefault="000E7487" w:rsidP="00713FDD">
      <w:pPr>
        <w:spacing w:after="0" w:line="240" w:lineRule="auto"/>
      </w:pPr>
      <w:r>
        <w:separator/>
      </w:r>
    </w:p>
  </w:endnote>
  <w:endnote w:type="continuationSeparator" w:id="0">
    <w:p w14:paraId="5039C9BD" w14:textId="77777777" w:rsidR="000E7487" w:rsidRDefault="000E748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D5948CF" w:rsidR="00E90949" w:rsidRPr="00570F09" w:rsidRDefault="002A6E35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54B1248" wp14:editId="7C0908FA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C8EC4" w14:textId="77777777" w:rsidR="000E7487" w:rsidRDefault="000E7487" w:rsidP="00713FDD">
      <w:pPr>
        <w:spacing w:after="0" w:line="240" w:lineRule="auto"/>
      </w:pPr>
      <w:r>
        <w:separator/>
      </w:r>
    </w:p>
  </w:footnote>
  <w:footnote w:type="continuationSeparator" w:id="0">
    <w:p w14:paraId="004CBB3A" w14:textId="77777777" w:rsidR="000E7487" w:rsidRDefault="000E748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5013277">
    <w:abstractNumId w:val="17"/>
  </w:num>
  <w:num w:numId="2" w16cid:durableId="726148123">
    <w:abstractNumId w:val="15"/>
  </w:num>
  <w:num w:numId="3" w16cid:durableId="625696816">
    <w:abstractNumId w:val="9"/>
  </w:num>
  <w:num w:numId="4" w16cid:durableId="1010374112">
    <w:abstractNumId w:val="20"/>
  </w:num>
  <w:num w:numId="5" w16cid:durableId="823201332">
    <w:abstractNumId w:val="0"/>
  </w:num>
  <w:num w:numId="6" w16cid:durableId="762536729">
    <w:abstractNumId w:val="16"/>
  </w:num>
  <w:num w:numId="7" w16cid:durableId="167642607">
    <w:abstractNumId w:val="4"/>
  </w:num>
  <w:num w:numId="8" w16cid:durableId="1808280786">
    <w:abstractNumId w:val="7"/>
  </w:num>
  <w:num w:numId="9" w16cid:durableId="2074966430">
    <w:abstractNumId w:val="2"/>
  </w:num>
  <w:num w:numId="10" w16cid:durableId="97724846">
    <w:abstractNumId w:val="8"/>
  </w:num>
  <w:num w:numId="11" w16cid:durableId="177819993">
    <w:abstractNumId w:val="13"/>
  </w:num>
  <w:num w:numId="12" w16cid:durableId="2108455479">
    <w:abstractNumId w:val="12"/>
  </w:num>
  <w:num w:numId="13" w16cid:durableId="1159349998">
    <w:abstractNumId w:val="11"/>
  </w:num>
  <w:num w:numId="14" w16cid:durableId="1336691230">
    <w:abstractNumId w:val="19"/>
  </w:num>
  <w:num w:numId="15" w16cid:durableId="1251695160">
    <w:abstractNumId w:val="5"/>
  </w:num>
  <w:num w:numId="16" w16cid:durableId="996761878">
    <w:abstractNumId w:val="18"/>
  </w:num>
  <w:num w:numId="17" w16cid:durableId="2124616437">
    <w:abstractNumId w:val="10"/>
  </w:num>
  <w:num w:numId="18" w16cid:durableId="4278967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18E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E7487"/>
    <w:rsid w:val="000F0CF9"/>
    <w:rsid w:val="000F1822"/>
    <w:rsid w:val="000F47B4"/>
    <w:rsid w:val="000F6C90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3758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A6E35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4799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84BDF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5F42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1AE7"/>
    <w:rsid w:val="008D621E"/>
    <w:rsid w:val="008E69AC"/>
    <w:rsid w:val="008F277D"/>
    <w:rsid w:val="008F2C73"/>
    <w:rsid w:val="009047E6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276B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A60A5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1928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3B1C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6F1D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CA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94B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5024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3635C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  <w15:docId w15:val="{C8A12D84-B6C0-4B45-A79B-9A2CC86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NARCZYK (ChipCraft)</cp:lastModifiedBy>
  <cp:revision>5</cp:revision>
  <dcterms:created xsi:type="dcterms:W3CDTF">2021-01-22T09:59:00Z</dcterms:created>
  <dcterms:modified xsi:type="dcterms:W3CDTF">2024-06-11T23:40:00Z</dcterms:modified>
</cp:coreProperties>
</file>